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FBD" w:rsidRPr="00164587" w:rsidRDefault="00164587" w:rsidP="00164587">
      <w:pPr>
        <w:pStyle w:val="Title"/>
        <w:spacing w:after="0"/>
        <w:rPr>
          <w:rFonts w:ascii="TH SarabunPSK" w:hAnsi="TH SarabunPSK" w:cs="TH SarabunPSK"/>
          <w:color w:val="auto"/>
          <w:sz w:val="32"/>
          <w:szCs w:val="32"/>
        </w:rPr>
      </w:pPr>
      <w:r w:rsidRPr="00164587"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 xml:space="preserve">ใบงานบทที่ </w:t>
      </w:r>
      <w:r w:rsidRPr="00164587">
        <w:rPr>
          <w:rFonts w:ascii="TH SarabunPSK" w:hAnsi="TH SarabunPSK" w:cs="TH SarabunPSK"/>
          <w:color w:val="auto"/>
          <w:sz w:val="32"/>
          <w:szCs w:val="32"/>
        </w:rPr>
        <w:t>1</w:t>
      </w:r>
      <w:r w:rsidRPr="00164587"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>: ความรู้ทั่วไปเกี่ยวกับธุรกิจค้าปลีก</w:t>
      </w:r>
    </w:p>
    <w:p w:rsidR="00622FBD" w:rsidRPr="00164587" w:rsidRDefault="00164587" w:rsidP="00164587">
      <w:pPr>
        <w:pStyle w:val="Heading1"/>
        <w:spacing w:before="0" w:line="240" w:lineRule="auto"/>
        <w:rPr>
          <w:rFonts w:ascii="TH SarabunPSK" w:hAnsi="TH SarabunPSK" w:cs="TH SarabunPSK"/>
          <w:color w:val="auto"/>
          <w:sz w:val="32"/>
          <w:szCs w:val="32"/>
        </w:rPr>
      </w:pPr>
      <w:bookmarkStart w:id="0" w:name="_GoBack"/>
      <w:bookmarkEnd w:id="0"/>
      <w:r w:rsidRPr="00164587"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 xml:space="preserve">กิจกรรมที่ </w:t>
      </w:r>
      <w:r w:rsidRPr="00164587">
        <w:rPr>
          <w:rFonts w:ascii="TH SarabunPSK" w:hAnsi="TH SarabunPSK" w:cs="TH SarabunPSK"/>
          <w:color w:val="auto"/>
          <w:sz w:val="32"/>
          <w:szCs w:val="32"/>
        </w:rPr>
        <w:t>1</w:t>
      </w:r>
      <w:r w:rsidRPr="00164587"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>: ค้าปลีกใกล้ตัวฉัน</w:t>
      </w:r>
    </w:p>
    <w:p w:rsidR="00622FBD" w:rsidRPr="00164587" w:rsidRDefault="00164587" w:rsidP="0016458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64587">
        <w:rPr>
          <w:rFonts w:ascii="TH SarabunPSK" w:hAnsi="TH SarabunPSK" w:cs="TH SarabunPSK"/>
          <w:sz w:val="32"/>
          <w:szCs w:val="32"/>
        </w:rPr>
        <w:t>1</w:t>
      </w:r>
      <w:r w:rsidRPr="00164587">
        <w:rPr>
          <w:rFonts w:ascii="TH SarabunPSK" w:hAnsi="TH SarabunPSK" w:cs="TH SarabunPSK"/>
          <w:sz w:val="32"/>
          <w:szCs w:val="32"/>
          <w:cs/>
          <w:lang w:bidi="th-TH"/>
        </w:rPr>
        <w:t>. ยกตัวอย่างร้านค้าปลีกที่คุณใช้บริการบ่อยที่สุด และอธิบายเหตุผลว่าทำไมคุณเลือกใช้ร้านนี้</w:t>
      </w:r>
    </w:p>
    <w:p w:rsidR="00622FBD" w:rsidRPr="00164587" w:rsidRDefault="00164587" w:rsidP="0016458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64587">
        <w:rPr>
          <w:rFonts w:ascii="TH SarabunPSK" w:hAnsi="TH SarabunPSK" w:cs="TH SarabunPSK"/>
          <w:sz w:val="32"/>
          <w:szCs w:val="32"/>
          <w:cs/>
          <w:lang w:bidi="th-TH"/>
        </w:rPr>
        <w:t>ร้านค้าปลีก: ...........................................................................................................</w:t>
      </w:r>
    </w:p>
    <w:p w:rsidR="00622FBD" w:rsidRPr="00164587" w:rsidRDefault="00164587" w:rsidP="0016458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64587">
        <w:rPr>
          <w:rFonts w:ascii="TH SarabunPSK" w:hAnsi="TH SarabunPSK" w:cs="TH SarabunPSK"/>
          <w:sz w:val="32"/>
          <w:szCs w:val="32"/>
          <w:cs/>
          <w:lang w:bidi="th-TH"/>
        </w:rPr>
        <w:t>เหตุผล: ..................................................................................................................</w:t>
      </w:r>
    </w:p>
    <w:p w:rsidR="00622FBD" w:rsidRPr="00164587" w:rsidRDefault="00164587" w:rsidP="0016458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6458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</w:t>
      </w:r>
    </w:p>
    <w:p w:rsidR="00622FBD" w:rsidRPr="00164587" w:rsidRDefault="00164587" w:rsidP="00164587">
      <w:pPr>
        <w:pStyle w:val="Heading1"/>
        <w:spacing w:before="0" w:line="240" w:lineRule="auto"/>
        <w:rPr>
          <w:rFonts w:ascii="TH SarabunPSK" w:hAnsi="TH SarabunPSK" w:cs="TH SarabunPSK"/>
          <w:color w:val="auto"/>
          <w:sz w:val="32"/>
          <w:szCs w:val="32"/>
        </w:rPr>
      </w:pPr>
      <w:r w:rsidRPr="00164587"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 xml:space="preserve">กิจกรรมที่ </w:t>
      </w:r>
      <w:r w:rsidRPr="00164587">
        <w:rPr>
          <w:rFonts w:ascii="TH SarabunPSK" w:hAnsi="TH SarabunPSK" w:cs="TH SarabunPSK"/>
          <w:color w:val="auto"/>
          <w:sz w:val="32"/>
          <w:szCs w:val="32"/>
        </w:rPr>
        <w:t>2</w:t>
      </w:r>
      <w:r w:rsidRPr="00164587"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>: จำแนกประเภทร้านค้าปลีก</w:t>
      </w:r>
    </w:p>
    <w:p w:rsidR="00622FBD" w:rsidRPr="00164587" w:rsidRDefault="00164587" w:rsidP="0016458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64587">
        <w:rPr>
          <w:rFonts w:ascii="TH SarabunPSK" w:hAnsi="TH SarabunPSK" w:cs="TH SarabunPSK"/>
          <w:sz w:val="32"/>
          <w:szCs w:val="32"/>
        </w:rPr>
        <w:t>2</w:t>
      </w:r>
      <w:r w:rsidRPr="00164587">
        <w:rPr>
          <w:rFonts w:ascii="TH SarabunPSK" w:hAnsi="TH SarabunPSK" w:cs="TH SarabunPSK"/>
          <w:sz w:val="32"/>
          <w:szCs w:val="32"/>
          <w:cs/>
          <w:lang w:bidi="th-TH"/>
        </w:rPr>
        <w:t>. จากรายการต่อไปนี้ ให้ระบุประเภทของร้านค้าปลีก (เช่น ร้านสะดวกซื้อ / ค้าปลีกเฉพาะทาง / ห้างสรรพสินค้า / ออนไลน์ ฯลฯ)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ชื่อร้านค้า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ประเภทของร้านค้าปลีก</w:t>
            </w:r>
          </w:p>
        </w:tc>
      </w:tr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</w:t>
            </w:r>
            <w:r w:rsidRPr="00164587">
              <w:rPr>
                <w:rFonts w:ascii="TH SarabunPSK" w:hAnsi="TH SarabunPSK" w:cs="TH SarabunPSK"/>
                <w:sz w:val="32"/>
                <w:szCs w:val="32"/>
              </w:rPr>
              <w:t>Eleven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</w:t>
            </w:r>
          </w:p>
        </w:tc>
      </w:tr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</w:rPr>
              <w:t>Shopee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</w:t>
            </w:r>
          </w:p>
        </w:tc>
      </w:tr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ร้านขายยาชุมชน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</w:t>
            </w:r>
          </w:p>
        </w:tc>
      </w:tr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</w:rPr>
              <w:t>Big C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</w:t>
            </w:r>
          </w:p>
        </w:tc>
      </w:tr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ร้านเสื้อผ้าออนไลน์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</w:t>
            </w:r>
          </w:p>
        </w:tc>
      </w:tr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</w:rPr>
              <w:t>Tops Daily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</w:t>
            </w:r>
          </w:p>
        </w:tc>
      </w:tr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</w:rPr>
              <w:t>Lotus's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</w:t>
            </w:r>
          </w:p>
        </w:tc>
      </w:tr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ร้านทองเยาวราช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</w:t>
            </w:r>
          </w:p>
        </w:tc>
      </w:tr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ร้านขายอุปกรณ์มือถือ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</w:t>
            </w:r>
          </w:p>
        </w:tc>
      </w:tr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</w:rPr>
              <w:t>Watsons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</w:t>
            </w:r>
          </w:p>
        </w:tc>
      </w:tr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</w:rPr>
              <w:t>FamilyMart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</w:t>
            </w:r>
          </w:p>
        </w:tc>
      </w:tr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เซ็นทรัล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</w:t>
            </w:r>
          </w:p>
        </w:tc>
      </w:tr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</w:rPr>
              <w:t>JD Central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</w:t>
            </w:r>
          </w:p>
        </w:tc>
      </w:tr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</w:rPr>
              <w:t>Line Shopping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</w:t>
            </w:r>
          </w:p>
        </w:tc>
      </w:tr>
      <w:tr w:rsidR="00164587" w:rsidRPr="00164587" w:rsidTr="00164587">
        <w:tc>
          <w:tcPr>
            <w:tcW w:w="4314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ร้านขายเสื้อผ้าตลาดนัด</w:t>
            </w:r>
          </w:p>
        </w:tc>
        <w:tc>
          <w:tcPr>
            <w:tcW w:w="4316" w:type="dxa"/>
          </w:tcPr>
          <w:p w:rsidR="00622FBD" w:rsidRPr="00164587" w:rsidRDefault="00164587" w:rsidP="001645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58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</w:t>
            </w:r>
          </w:p>
        </w:tc>
      </w:tr>
    </w:tbl>
    <w:p w:rsidR="00622FBD" w:rsidRPr="00164587" w:rsidRDefault="00164587" w:rsidP="00164587">
      <w:pPr>
        <w:pStyle w:val="Heading1"/>
        <w:spacing w:before="0" w:line="240" w:lineRule="auto"/>
        <w:rPr>
          <w:rFonts w:ascii="TH SarabunPSK" w:hAnsi="TH SarabunPSK" w:cs="TH SarabunPSK"/>
          <w:color w:val="auto"/>
          <w:sz w:val="32"/>
          <w:szCs w:val="32"/>
        </w:rPr>
      </w:pPr>
      <w:r w:rsidRPr="00164587"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 xml:space="preserve">กิจกรรมที่ </w:t>
      </w:r>
      <w:r w:rsidRPr="00164587">
        <w:rPr>
          <w:rFonts w:ascii="TH SarabunPSK" w:hAnsi="TH SarabunPSK" w:cs="TH SarabunPSK"/>
          <w:color w:val="auto"/>
          <w:sz w:val="32"/>
          <w:szCs w:val="32"/>
        </w:rPr>
        <w:t>3</w:t>
      </w:r>
      <w:r w:rsidRPr="00164587"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>: บทบาทของธุรกิจค้าปลีกในสังคมไทย</w:t>
      </w:r>
    </w:p>
    <w:p w:rsidR="00622FBD" w:rsidRPr="00164587" w:rsidRDefault="00164587" w:rsidP="0016458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64587">
        <w:rPr>
          <w:rFonts w:ascii="TH SarabunPSK" w:hAnsi="TH SarabunPSK" w:cs="TH SarabunPSK"/>
          <w:sz w:val="32"/>
          <w:szCs w:val="32"/>
        </w:rPr>
        <w:t>3</w:t>
      </w:r>
      <w:r w:rsidRPr="00164587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นักศึกษา</w:t>
      </w:r>
      <w:r w:rsidRPr="00164587">
        <w:rPr>
          <w:rFonts w:ascii="TH SarabunPSK" w:hAnsi="TH SarabunPSK" w:cs="TH SarabunPSK"/>
          <w:sz w:val="32"/>
          <w:szCs w:val="32"/>
          <w:cs/>
          <w:lang w:bidi="th-TH"/>
        </w:rPr>
        <w:t>คิดว่าธุรกิจค้าปลีกมีบทบาทอย่างไรต่อเศรษฐกิจและสังคมไทย</w:t>
      </w:r>
      <w:r w:rsidRPr="00164587">
        <w:rPr>
          <w:rFonts w:ascii="TH SarabunPSK" w:hAnsi="TH SarabunPSK" w:cs="TH SarabunPSK"/>
          <w:sz w:val="32"/>
          <w:szCs w:val="32"/>
        </w:rPr>
        <w:t xml:space="preserve">? </w:t>
      </w:r>
    </w:p>
    <w:p w:rsidR="00622FBD" w:rsidRPr="00164587" w:rsidRDefault="00164587" w:rsidP="0016458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6458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</w:t>
      </w:r>
    </w:p>
    <w:p w:rsidR="00622FBD" w:rsidRPr="00164587" w:rsidRDefault="00164587" w:rsidP="0016458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6458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</w:t>
      </w:r>
    </w:p>
    <w:p w:rsidR="00622FBD" w:rsidRPr="00164587" w:rsidRDefault="00164587" w:rsidP="0016458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6458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</w:t>
      </w:r>
    </w:p>
    <w:sectPr w:rsidR="00622FBD" w:rsidRPr="0016458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64587"/>
    <w:rsid w:val="0029639D"/>
    <w:rsid w:val="002E7999"/>
    <w:rsid w:val="00326F90"/>
    <w:rsid w:val="00622FBD"/>
    <w:rsid w:val="00AA1D8D"/>
    <w:rsid w:val="00B47730"/>
    <w:rsid w:val="00C22E8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29DF40AD-C673-434F-809A-B3C3FB49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5A5B7E-4844-4F6D-87B4-0AB88A88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SSRU-X01</cp:lastModifiedBy>
  <cp:revision>4</cp:revision>
  <dcterms:created xsi:type="dcterms:W3CDTF">2025-07-15T02:04:00Z</dcterms:created>
  <dcterms:modified xsi:type="dcterms:W3CDTF">2026-07-13T23:38:00Z</dcterms:modified>
  <cp:category/>
</cp:coreProperties>
</file>